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32" w:rsidRDefault="007E3A2C">
      <w:bookmarkStart w:id="0" w:name="_GoBack"/>
      <w:r w:rsidRPr="007E3A2C">
        <w:t>https://fic.it/campionati-cucina-italiana-edizione-2022/1969-campionati-della-cucina-italiana-2022</w:t>
      </w:r>
      <w:bookmarkEnd w:id="0"/>
    </w:p>
    <w:sectPr w:rsidR="00132D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2C"/>
    <w:rsid w:val="00132D32"/>
    <w:rsid w:val="007E3A2C"/>
    <w:rsid w:val="00A1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C7BFD-9162-4C85-97B5-951A4305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1</cp:revision>
  <dcterms:created xsi:type="dcterms:W3CDTF">2022-01-26T11:11:00Z</dcterms:created>
  <dcterms:modified xsi:type="dcterms:W3CDTF">2022-01-26T11:27:00Z</dcterms:modified>
</cp:coreProperties>
</file>